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CDDF6A" w14:textId="3D3EE541" w:rsidR="00F14A76" w:rsidRPr="00FD057C" w:rsidRDefault="00FD057C" w:rsidP="00F14A76">
      <w:pPr>
        <w:pStyle w:val="a6"/>
        <w:jc w:val="right"/>
        <w:rPr>
          <w:rFonts w:ascii="Times New Roman" w:hAnsi="Times New Roman" w:cs="Times New Roman"/>
          <w:sz w:val="16"/>
          <w:szCs w:val="16"/>
          <w:lang w:val="bg-BG"/>
        </w:rPr>
      </w:pPr>
      <w:r w:rsidRPr="00FD057C">
        <w:rPr>
          <w:rFonts w:ascii="Times New Roman" w:hAnsi="Times New Roman" w:cs="Times New Roman"/>
          <w:sz w:val="24"/>
          <w:szCs w:val="24"/>
          <w:lang w:val="bg-BG"/>
        </w:rPr>
        <w:t>ОБРАЗЕЦ № 7</w:t>
      </w:r>
    </w:p>
    <w:p w14:paraId="5400D8D2" w14:textId="77777777" w:rsidR="00804371" w:rsidRPr="00083402" w:rsidRDefault="00804371" w:rsidP="00804371">
      <w:pPr>
        <w:shd w:val="clear" w:color="auto" w:fill="FFFFFF"/>
        <w:spacing w:line="276" w:lineRule="auto"/>
        <w:jc w:val="center"/>
        <w:outlineLvl w:val="0"/>
        <w:rPr>
          <w:b/>
        </w:rPr>
      </w:pPr>
    </w:p>
    <w:p w14:paraId="3F8ADF1C" w14:textId="77777777" w:rsidR="00F14A76" w:rsidRPr="00083402" w:rsidRDefault="00F14A76" w:rsidP="00804371">
      <w:pPr>
        <w:shd w:val="clear" w:color="auto" w:fill="FFFFFF"/>
        <w:spacing w:line="276" w:lineRule="auto"/>
        <w:jc w:val="center"/>
        <w:outlineLvl w:val="0"/>
        <w:rPr>
          <w:b/>
          <w:lang w:val="en-US"/>
        </w:rPr>
      </w:pPr>
    </w:p>
    <w:p w14:paraId="4D9E0173" w14:textId="77777777" w:rsidR="00C83212" w:rsidRPr="00083402" w:rsidRDefault="00C83212" w:rsidP="00083402">
      <w:pPr>
        <w:tabs>
          <w:tab w:val="left" w:pos="0"/>
        </w:tabs>
        <w:jc w:val="center"/>
        <w:rPr>
          <w:b/>
          <w:bCs/>
          <w:sz w:val="32"/>
          <w:szCs w:val="32"/>
          <w:lang w:val="ru-RU"/>
        </w:rPr>
      </w:pPr>
      <w:bookmarkStart w:id="0" w:name="_Hlk8821615"/>
      <w:r w:rsidRPr="00083402">
        <w:rPr>
          <w:b/>
          <w:bCs/>
          <w:sz w:val="32"/>
          <w:szCs w:val="32"/>
          <w:lang w:val="ru-RU"/>
        </w:rPr>
        <w:t>Д Е К Л А Р А Ц И Я</w:t>
      </w:r>
    </w:p>
    <w:p w14:paraId="41AA6F2B" w14:textId="77777777" w:rsidR="00C83212" w:rsidRPr="00083402" w:rsidRDefault="00C83212" w:rsidP="00083402">
      <w:pPr>
        <w:jc w:val="center"/>
        <w:rPr>
          <w:b/>
          <w:bCs/>
        </w:rPr>
      </w:pPr>
      <w:r w:rsidRPr="00083402">
        <w:rPr>
          <w:b/>
          <w:bCs/>
        </w:rPr>
        <w:t xml:space="preserve">за липса на свързаност  с друг участник </w:t>
      </w:r>
    </w:p>
    <w:p w14:paraId="4277AF05" w14:textId="77777777" w:rsidR="00C83212" w:rsidRPr="00083402" w:rsidRDefault="00C83212" w:rsidP="00083402">
      <w:pPr>
        <w:jc w:val="center"/>
        <w:rPr>
          <w:lang w:val="ru-RU"/>
        </w:rPr>
      </w:pPr>
      <w:r w:rsidRPr="00083402">
        <w:rPr>
          <w:lang w:val="ru-RU"/>
        </w:rPr>
        <w:t xml:space="preserve">по чл.101, ал.11 </w:t>
      </w:r>
      <w:proofErr w:type="spellStart"/>
      <w:r w:rsidRPr="00083402">
        <w:rPr>
          <w:lang w:val="ru-RU"/>
        </w:rPr>
        <w:t>във</w:t>
      </w:r>
      <w:proofErr w:type="spellEnd"/>
      <w:r w:rsidRPr="00083402">
        <w:rPr>
          <w:lang w:val="ru-RU"/>
        </w:rPr>
        <w:t xml:space="preserve"> </w:t>
      </w:r>
      <w:proofErr w:type="spellStart"/>
      <w:r w:rsidRPr="00083402">
        <w:rPr>
          <w:lang w:val="ru-RU"/>
        </w:rPr>
        <w:t>вр</w:t>
      </w:r>
      <w:proofErr w:type="spellEnd"/>
      <w:r w:rsidRPr="00083402">
        <w:rPr>
          <w:lang w:val="ru-RU"/>
        </w:rPr>
        <w:t xml:space="preserve">. с </w:t>
      </w:r>
      <w:r w:rsidRPr="00083402">
        <w:t xml:space="preserve">чл. 107, т. 4 </w:t>
      </w:r>
      <w:r w:rsidRPr="00083402">
        <w:rPr>
          <w:lang w:val="ru-RU"/>
        </w:rPr>
        <w:t>от ЗОП</w:t>
      </w:r>
    </w:p>
    <w:bookmarkEnd w:id="0"/>
    <w:p w14:paraId="048229F6" w14:textId="77777777" w:rsidR="00C83212" w:rsidRPr="00083402" w:rsidRDefault="00C83212" w:rsidP="00083402">
      <w:pPr>
        <w:tabs>
          <w:tab w:val="left" w:pos="900"/>
        </w:tabs>
        <w:ind w:right="27"/>
        <w:rPr>
          <w:caps/>
          <w:lang w:val="ru-RU"/>
        </w:rPr>
      </w:pPr>
    </w:p>
    <w:p w14:paraId="10907F5D" w14:textId="77777777" w:rsidR="00804371" w:rsidRPr="00083402" w:rsidRDefault="00804371" w:rsidP="00083402">
      <w:pPr>
        <w:spacing w:line="276" w:lineRule="auto"/>
        <w:jc w:val="both"/>
        <w:rPr>
          <w:b/>
        </w:rPr>
      </w:pPr>
    </w:p>
    <w:p w14:paraId="1272C0B8" w14:textId="77777777" w:rsidR="00804371" w:rsidRPr="00083402" w:rsidRDefault="00804371" w:rsidP="00083402">
      <w:pPr>
        <w:jc w:val="center"/>
        <w:rPr>
          <w:color w:val="000000"/>
        </w:rPr>
      </w:pPr>
    </w:p>
    <w:p w14:paraId="57581395" w14:textId="77777777" w:rsidR="00804371" w:rsidRPr="00083402" w:rsidRDefault="00804371" w:rsidP="00804371">
      <w:pPr>
        <w:jc w:val="center"/>
        <w:rPr>
          <w:color w:val="000000"/>
        </w:rPr>
      </w:pPr>
      <w:r w:rsidRPr="00083402">
        <w:rPr>
          <w:color w:val="000000"/>
        </w:rPr>
        <w:t>Долуподписаният /ата/: .............................................................................</w:t>
      </w:r>
      <w:r w:rsidR="000702DB" w:rsidRPr="00083402">
        <w:rPr>
          <w:color w:val="000000"/>
        </w:rPr>
        <w:t>...............................</w:t>
      </w:r>
    </w:p>
    <w:p w14:paraId="68F41291" w14:textId="77777777" w:rsidR="00804371" w:rsidRPr="00083402" w:rsidRDefault="00804371" w:rsidP="00804371">
      <w:pPr>
        <w:spacing w:line="360" w:lineRule="auto"/>
        <w:jc w:val="center"/>
        <w:rPr>
          <w:color w:val="000000"/>
        </w:rPr>
      </w:pPr>
      <w:r w:rsidRPr="00083402">
        <w:rPr>
          <w:i/>
          <w:color w:val="000000"/>
        </w:rPr>
        <w:t>(собствено, бащино, фамилно име)</w:t>
      </w:r>
    </w:p>
    <w:p w14:paraId="767943E7" w14:textId="77777777" w:rsidR="00804371" w:rsidRPr="00083402" w:rsidRDefault="00804371" w:rsidP="00804371">
      <w:pPr>
        <w:jc w:val="center"/>
        <w:rPr>
          <w:color w:val="000000"/>
        </w:rPr>
      </w:pPr>
      <w:r w:rsidRPr="00083402">
        <w:rPr>
          <w:color w:val="000000"/>
        </w:rPr>
        <w:t>в качеството си на ......................................................................................................................</w:t>
      </w:r>
    </w:p>
    <w:p w14:paraId="252EDF18" w14:textId="77777777" w:rsidR="00804371" w:rsidRPr="00083402" w:rsidRDefault="00804371" w:rsidP="00804371">
      <w:pPr>
        <w:jc w:val="center"/>
        <w:rPr>
          <w:i/>
          <w:color w:val="000000"/>
        </w:rPr>
      </w:pPr>
      <w:r w:rsidRPr="00083402">
        <w:rPr>
          <w:i/>
          <w:color w:val="000000"/>
        </w:rPr>
        <w:t>(длъжност)</w:t>
      </w:r>
    </w:p>
    <w:p w14:paraId="12315E09" w14:textId="77777777" w:rsidR="00804371" w:rsidRPr="00083402" w:rsidRDefault="00804371" w:rsidP="00804371">
      <w:pPr>
        <w:jc w:val="center"/>
        <w:rPr>
          <w:color w:val="000000"/>
        </w:rPr>
      </w:pPr>
      <w:r w:rsidRPr="00083402">
        <w:rPr>
          <w:color w:val="000000"/>
        </w:rPr>
        <w:t>на .................................................................................................................................................,</w:t>
      </w:r>
    </w:p>
    <w:p w14:paraId="0AF1293C" w14:textId="77777777" w:rsidR="00804371" w:rsidRPr="00083402" w:rsidRDefault="00804371" w:rsidP="00804371">
      <w:pPr>
        <w:jc w:val="center"/>
        <w:rPr>
          <w:i/>
          <w:color w:val="000000"/>
        </w:rPr>
      </w:pPr>
      <w:r w:rsidRPr="00083402">
        <w:rPr>
          <w:i/>
          <w:color w:val="000000"/>
        </w:rPr>
        <w:t>(наименованието на участника/подизпълнителя – юридическо лице)</w:t>
      </w:r>
    </w:p>
    <w:p w14:paraId="60C78B7B" w14:textId="77777777" w:rsidR="00804371" w:rsidRPr="00083402" w:rsidRDefault="00804371" w:rsidP="00804371">
      <w:pPr>
        <w:shd w:val="clear" w:color="auto" w:fill="FFFFFF"/>
        <w:spacing w:line="276" w:lineRule="auto"/>
        <w:ind w:firstLine="706"/>
        <w:jc w:val="both"/>
        <w:rPr>
          <w:b/>
        </w:rPr>
      </w:pPr>
    </w:p>
    <w:p w14:paraId="623EDFB9" w14:textId="77777777" w:rsidR="00804371" w:rsidRPr="00083402" w:rsidRDefault="00804371" w:rsidP="00804371">
      <w:pPr>
        <w:shd w:val="clear" w:color="auto" w:fill="FFFFFF"/>
        <w:spacing w:line="276" w:lineRule="auto"/>
        <w:ind w:firstLine="706"/>
        <w:jc w:val="both"/>
        <w:rPr>
          <w:b/>
        </w:rPr>
      </w:pPr>
      <w:bookmarkStart w:id="1" w:name="_GoBack"/>
      <w:bookmarkEnd w:id="1"/>
    </w:p>
    <w:p w14:paraId="2119A795" w14:textId="77777777" w:rsidR="00804371" w:rsidRPr="00083402" w:rsidRDefault="00804371" w:rsidP="00804371">
      <w:pPr>
        <w:autoSpaceDE w:val="0"/>
        <w:autoSpaceDN w:val="0"/>
        <w:adjustRightInd w:val="0"/>
        <w:jc w:val="center"/>
        <w:rPr>
          <w:b/>
          <w:bCs/>
        </w:rPr>
      </w:pPr>
      <w:r w:rsidRPr="00083402">
        <w:rPr>
          <w:b/>
          <w:bCs/>
        </w:rPr>
        <w:t>Д Е К Л А Р И Р А М, ЧЕ:</w:t>
      </w:r>
    </w:p>
    <w:p w14:paraId="703EBDC4" w14:textId="77777777" w:rsidR="00804371" w:rsidRPr="00083402" w:rsidRDefault="00804371" w:rsidP="00804371">
      <w:pPr>
        <w:autoSpaceDE w:val="0"/>
        <w:autoSpaceDN w:val="0"/>
        <w:adjustRightInd w:val="0"/>
        <w:jc w:val="center"/>
      </w:pPr>
    </w:p>
    <w:p w14:paraId="320302B6" w14:textId="77777777" w:rsidR="00C83212" w:rsidRPr="00083402" w:rsidRDefault="00C83212" w:rsidP="00C83212">
      <w:pPr>
        <w:tabs>
          <w:tab w:val="left" w:pos="567"/>
        </w:tabs>
        <w:ind w:firstLine="567"/>
        <w:jc w:val="both"/>
        <w:rPr>
          <w:b/>
          <w:bCs/>
          <w:caps/>
          <w:lang w:val="en-US"/>
        </w:rPr>
      </w:pPr>
    </w:p>
    <w:p w14:paraId="388BD95C" w14:textId="77777777" w:rsidR="00C83212" w:rsidRPr="00083402" w:rsidRDefault="00C83212" w:rsidP="00C83212">
      <w:pPr>
        <w:tabs>
          <w:tab w:val="left" w:pos="567"/>
        </w:tabs>
        <w:ind w:firstLine="567"/>
        <w:jc w:val="both"/>
        <w:rPr>
          <w:b/>
          <w:bCs/>
          <w:caps/>
          <w:lang w:val="ru-RU"/>
        </w:rPr>
      </w:pPr>
      <w:r w:rsidRPr="00083402">
        <w:rPr>
          <w:lang w:val="ru-RU"/>
        </w:rPr>
        <w:t xml:space="preserve">1. </w:t>
      </w:r>
      <w:r w:rsidRPr="00083402">
        <w:t>Липсва свързаност с друг участник в съответствие с чл. 101, ал. 11 от ЗОП.</w:t>
      </w:r>
    </w:p>
    <w:p w14:paraId="681E5EB5" w14:textId="77777777" w:rsidR="00C83212" w:rsidRPr="00083402" w:rsidRDefault="00C83212" w:rsidP="00C83212">
      <w:pPr>
        <w:tabs>
          <w:tab w:val="left" w:pos="567"/>
        </w:tabs>
        <w:ind w:firstLine="567"/>
        <w:jc w:val="both"/>
      </w:pPr>
      <w:r w:rsidRPr="00083402">
        <w:rPr>
          <w:bCs/>
          <w:caps/>
          <w:lang w:val="ru-RU"/>
        </w:rPr>
        <w:t>2.</w:t>
      </w:r>
      <w:r w:rsidRPr="00083402">
        <w:rPr>
          <w:b/>
          <w:bCs/>
          <w:caps/>
          <w:lang w:val="ru-RU"/>
        </w:rPr>
        <w:t xml:space="preserve"> </w:t>
      </w:r>
      <w:r w:rsidRPr="00083402">
        <w:t>Представляваният от мен участник не е свързано лице по смисъла на § 1, т. 45 от допълнителните разпоредби на ЗОП с друг участник в настоящата поръчка.</w:t>
      </w:r>
    </w:p>
    <w:p w14:paraId="7024401C" w14:textId="77777777" w:rsidR="00C83212" w:rsidRPr="00083402" w:rsidRDefault="00C83212" w:rsidP="00C83212">
      <w:pPr>
        <w:tabs>
          <w:tab w:val="left" w:pos="567"/>
        </w:tabs>
        <w:ind w:firstLine="567"/>
        <w:jc w:val="both"/>
        <w:rPr>
          <w:b/>
          <w:bCs/>
          <w:caps/>
          <w:lang w:val="ru-RU"/>
        </w:rPr>
      </w:pPr>
      <w:r w:rsidRPr="00083402">
        <w:t>3. Задължавам се да уведомя писмено възложителя в 3-дневен срок от настъпване на обстоятелство по чл. 101, ал. 11 от ЗОП.</w:t>
      </w:r>
    </w:p>
    <w:p w14:paraId="39BC63C4" w14:textId="77777777" w:rsidR="00804371" w:rsidRPr="00083402" w:rsidRDefault="00804371" w:rsidP="00804371">
      <w:pPr>
        <w:pStyle w:val="a3"/>
        <w:rPr>
          <w:rFonts w:eastAsia="Lucida Sans Unicode"/>
          <w:kern w:val="1"/>
          <w:sz w:val="24"/>
          <w:szCs w:val="24"/>
          <w:lang w:val="bg-BG"/>
        </w:rPr>
      </w:pPr>
    </w:p>
    <w:p w14:paraId="0B4C17C5" w14:textId="77777777" w:rsidR="00804371" w:rsidRPr="00083402" w:rsidRDefault="00804371" w:rsidP="00804371">
      <w:pPr>
        <w:jc w:val="both"/>
        <w:rPr>
          <w:rFonts w:eastAsia="Arial Unicode MS"/>
          <w:b/>
        </w:rPr>
      </w:pPr>
    </w:p>
    <w:p w14:paraId="01389193" w14:textId="77777777" w:rsidR="00804371" w:rsidRPr="00083402" w:rsidRDefault="00804371" w:rsidP="00804371"/>
    <w:p w14:paraId="72355FEF" w14:textId="77777777" w:rsidR="00804371" w:rsidRPr="00083402" w:rsidRDefault="00804371" w:rsidP="00804371">
      <w:pPr>
        <w:shd w:val="clear" w:color="auto" w:fill="FFFFFF"/>
        <w:spacing w:line="276" w:lineRule="auto"/>
        <w:jc w:val="both"/>
        <w:rPr>
          <w:b/>
        </w:rPr>
      </w:pPr>
      <w:r w:rsidRPr="00083402">
        <w:rPr>
          <w:b/>
        </w:rPr>
        <w:t>Известна ми е отговорността по чл. 313 от Наказателния кодекс за посочване на неверни данни.</w:t>
      </w:r>
    </w:p>
    <w:p w14:paraId="04AE4220" w14:textId="77777777" w:rsidR="00804371" w:rsidRPr="00083402" w:rsidRDefault="00804371" w:rsidP="00804371">
      <w:pPr>
        <w:shd w:val="clear" w:color="auto" w:fill="FFFFFF"/>
        <w:spacing w:line="276" w:lineRule="auto"/>
        <w:jc w:val="both"/>
        <w:rPr>
          <w:b/>
        </w:rPr>
      </w:pPr>
    </w:p>
    <w:p w14:paraId="2C2B6CAA" w14:textId="77777777" w:rsidR="00804371" w:rsidRPr="00083402" w:rsidRDefault="00804371" w:rsidP="00804371">
      <w:pPr>
        <w:shd w:val="clear" w:color="auto" w:fill="FFFFFF"/>
        <w:spacing w:line="276" w:lineRule="auto"/>
        <w:jc w:val="both"/>
        <w:rPr>
          <w:b/>
        </w:rPr>
      </w:pPr>
    </w:p>
    <w:p w14:paraId="18F48197" w14:textId="77777777" w:rsidR="00804371" w:rsidRPr="00083402" w:rsidRDefault="00804371" w:rsidP="00804371">
      <w:pPr>
        <w:shd w:val="clear" w:color="auto" w:fill="FFFFFF"/>
        <w:spacing w:line="276" w:lineRule="auto"/>
        <w:jc w:val="both"/>
        <w:rPr>
          <w:b/>
        </w:rPr>
      </w:pPr>
    </w:p>
    <w:p w14:paraId="771C2A6F" w14:textId="77777777" w:rsidR="00804371" w:rsidRPr="00083402" w:rsidRDefault="00804371" w:rsidP="00804371">
      <w:pPr>
        <w:shd w:val="clear" w:color="auto" w:fill="FFFFFF"/>
        <w:spacing w:line="276" w:lineRule="auto"/>
        <w:jc w:val="both"/>
        <w:rPr>
          <w:b/>
        </w:rPr>
      </w:pPr>
    </w:p>
    <w:p w14:paraId="0E94E774" w14:textId="77777777" w:rsidR="00804371" w:rsidRPr="00083402" w:rsidRDefault="00804371" w:rsidP="00804371">
      <w:pPr>
        <w:shd w:val="clear" w:color="auto" w:fill="FFFFFF"/>
        <w:spacing w:line="276" w:lineRule="auto"/>
        <w:jc w:val="both"/>
        <w:rPr>
          <w:b/>
        </w:rPr>
      </w:pPr>
      <w:r w:rsidRPr="00083402">
        <w:rPr>
          <w:b/>
        </w:rPr>
        <w:t xml:space="preserve">Дата: ..............................                               </w:t>
      </w:r>
      <w:r w:rsidR="00A55060" w:rsidRPr="00083402">
        <w:rPr>
          <w:b/>
        </w:rPr>
        <w:t xml:space="preserve">                            </w:t>
      </w:r>
      <w:r w:rsidRPr="00083402">
        <w:rPr>
          <w:b/>
        </w:rPr>
        <w:t>Декларатор: ................................</w:t>
      </w:r>
    </w:p>
    <w:p w14:paraId="017FFBD3" w14:textId="77777777" w:rsidR="00804371" w:rsidRPr="00801BAE" w:rsidRDefault="00804371" w:rsidP="00804371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083402">
        <w:rPr>
          <w:i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="00A55060" w:rsidRPr="00083402">
        <w:rPr>
          <w:i/>
          <w:sz w:val="20"/>
          <w:szCs w:val="20"/>
          <w:lang w:val="en-US"/>
        </w:rPr>
        <w:t xml:space="preserve">    </w:t>
      </w:r>
      <w:r w:rsidRPr="00083402">
        <w:rPr>
          <w:i/>
          <w:sz w:val="20"/>
          <w:szCs w:val="20"/>
        </w:rPr>
        <w:t>/подпис и печат/</w:t>
      </w:r>
    </w:p>
    <w:p w14:paraId="25EC8759" w14:textId="77777777" w:rsidR="004E4511" w:rsidRDefault="004E4511"/>
    <w:sectPr w:rsidR="004E4511" w:rsidSect="00FD057C">
      <w:headerReference w:type="default" r:id="rId8"/>
      <w:footerReference w:type="default" r:id="rId9"/>
      <w:pgSz w:w="12240" w:h="15840"/>
      <w:pgMar w:top="216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04F830" w14:textId="77777777" w:rsidR="00687718" w:rsidRDefault="00687718" w:rsidP="00804371">
      <w:r>
        <w:separator/>
      </w:r>
    </w:p>
  </w:endnote>
  <w:endnote w:type="continuationSeparator" w:id="0">
    <w:p w14:paraId="4DE6D029" w14:textId="77777777" w:rsidR="00687718" w:rsidRDefault="00687718" w:rsidP="008043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_AlternaTitul3D">
    <w:altName w:val="Calibri"/>
    <w:panose1 w:val="020B0406020207050204"/>
    <w:charset w:val="CC"/>
    <w:family w:val="swiss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FA1BE1" w14:textId="77777777" w:rsidR="00FD057C" w:rsidRPr="00027149" w:rsidRDefault="00FD057C" w:rsidP="00FD057C">
    <w:pPr>
      <w:pStyle w:val="aa"/>
      <w:framePr w:h="1059" w:hRule="exact" w:wrap="around" w:vAnchor="text" w:hAnchor="page" w:x="10779" w:y="1144"/>
      <w:ind w:right="360"/>
      <w:rPr>
        <w:rStyle w:val="ac"/>
        <w:rFonts w:eastAsia="Calibri"/>
      </w:rPr>
    </w:pPr>
  </w:p>
  <w:p w14:paraId="540C7841" w14:textId="77777777" w:rsidR="00FD057C" w:rsidRDefault="00FD057C" w:rsidP="00FD057C">
    <w:pPr>
      <w:pStyle w:val="aa"/>
      <w:framePr w:w="511" w:h="391" w:hRule="exact" w:wrap="around" w:vAnchor="text" w:hAnchor="page" w:x="10996" w:y="846"/>
      <w:jc w:val="right"/>
      <w:rPr>
        <w:rStyle w:val="ac"/>
        <w:rFonts w:eastAsia="Calibri"/>
      </w:rPr>
    </w:pPr>
    <w:r>
      <w:rPr>
        <w:rStyle w:val="ac"/>
        <w:rFonts w:eastAsia="Calibri"/>
      </w:rPr>
      <w:fldChar w:fldCharType="begin"/>
    </w:r>
    <w:r>
      <w:rPr>
        <w:rStyle w:val="ac"/>
        <w:rFonts w:eastAsia="Calibri"/>
      </w:rPr>
      <w:instrText xml:space="preserve">PAGE  </w:instrText>
    </w:r>
    <w:r>
      <w:rPr>
        <w:rStyle w:val="ac"/>
        <w:rFonts w:eastAsia="Calibri"/>
      </w:rPr>
      <w:fldChar w:fldCharType="separate"/>
    </w:r>
    <w:r w:rsidR="00222822">
      <w:rPr>
        <w:rStyle w:val="ac"/>
        <w:rFonts w:eastAsia="Calibri"/>
        <w:noProof/>
      </w:rPr>
      <w:t>1</w:t>
    </w:r>
    <w:r>
      <w:rPr>
        <w:rStyle w:val="ac"/>
        <w:rFonts w:eastAsia="Calibri"/>
      </w:rPr>
      <w:fldChar w:fldCharType="end"/>
    </w:r>
  </w:p>
  <w:p w14:paraId="7AA9A1C2" w14:textId="7248D2ED" w:rsidR="00FD057C" w:rsidRPr="008C4F63" w:rsidRDefault="008C4F63" w:rsidP="008C4F63">
    <w:pPr>
      <w:tabs>
        <w:tab w:val="left" w:pos="567"/>
      </w:tabs>
      <w:spacing w:after="4" w:line="248" w:lineRule="auto"/>
      <w:ind w:left="34" w:firstLine="562"/>
      <w:jc w:val="both"/>
      <w:rPr>
        <w:b/>
        <w:i/>
        <w:color w:val="000000"/>
        <w:sz w:val="18"/>
        <w:szCs w:val="18"/>
        <w:u w:val="single"/>
      </w:rPr>
    </w:pPr>
    <w:bookmarkStart w:id="2" w:name="_Hlk4585077"/>
    <w:bookmarkStart w:id="3" w:name="_Hlk4585078"/>
    <w:bookmarkStart w:id="4" w:name="_Hlk8917692"/>
    <w:r w:rsidRPr="008C4F63">
      <w:rPr>
        <w:i/>
        <w:color w:val="000000"/>
        <w:sz w:val="18"/>
        <w:szCs w:val="18"/>
      </w:rPr>
      <w:t xml:space="preserve">Този документ е създаден в рамките на проект </w:t>
    </w:r>
    <w:r w:rsidRPr="00B55A30">
      <w:rPr>
        <w:i/>
        <w:color w:val="000000"/>
        <w:sz w:val="18"/>
        <w:szCs w:val="18"/>
      </w:rPr>
      <w:t>“Рехабилитация и благоустрояване на прилежащо пространство към СОУ „Христо Ботев“ гр. Цар Калоян: Първи етап – Игрище за мини Футбол</w:t>
    </w:r>
    <w:r w:rsidRPr="00B55A30">
      <w:rPr>
        <w:rFonts w:hint="eastAsia"/>
        <w:i/>
        <w:color w:val="000000"/>
        <w:sz w:val="18"/>
        <w:szCs w:val="18"/>
      </w:rPr>
      <w:t>“</w:t>
    </w:r>
    <w:r w:rsidRPr="00B55A30">
      <w:rPr>
        <w:i/>
        <w:color w:val="000000"/>
        <w:sz w:val="18"/>
        <w:szCs w:val="18"/>
      </w:rPr>
      <w:t>, Договор за отпускане на БФП № BG06RDNP001-7.007-0056-C01/ 09.05.2019 г.,</w:t>
    </w:r>
    <w:r w:rsidRPr="00B55A30">
      <w:rPr>
        <w:i/>
        <w:color w:val="000000"/>
        <w:sz w:val="18"/>
        <w:szCs w:val="18"/>
        <w:lang w:val="en-US"/>
      </w:rPr>
      <w:t xml:space="preserve"> </w:t>
    </w:r>
    <w:r w:rsidRPr="00B55A30">
      <w:rPr>
        <w:i/>
        <w:color w:val="000000"/>
        <w:sz w:val="18"/>
        <w:szCs w:val="18"/>
      </w:rPr>
      <w:t>който се</w:t>
    </w:r>
    <w:r w:rsidRPr="008C4F63">
      <w:rPr>
        <w:i/>
        <w:color w:val="000000"/>
        <w:sz w:val="18"/>
        <w:szCs w:val="18"/>
      </w:rPr>
      <w:t xml:space="preserve"> осъществява с финансовата подкрепа на </w:t>
    </w:r>
    <w:hyperlink r:id="rId1" w:history="1">
      <w:r w:rsidRPr="008C4F63">
        <w:rPr>
          <w:i/>
          <w:color w:val="000000"/>
          <w:sz w:val="18"/>
          <w:szCs w:val="18"/>
        </w:rPr>
        <w:t>Програма за развитие на селските райони 2014-2020</w:t>
      </w:r>
    </w:hyperlink>
    <w:r w:rsidRPr="008C4F63">
      <w:rPr>
        <w:i/>
        <w:color w:val="000000"/>
        <w:sz w:val="18"/>
        <w:szCs w:val="18"/>
      </w:rPr>
      <w:t>, съфинансирана от Европейския съюз чрез Държавен фонд „Земеделие”. Цялата отговорност за съдържанието на публикацията се носи от Община Цар Калоян и при никакви обстоятелства не може да се счита, че този документ отразява официалното становище на Европейския съюз и Управляващия орган на ПРСР 2014-2020 г.”</w:t>
    </w:r>
    <w:bookmarkEnd w:id="2"/>
    <w:bookmarkEnd w:id="3"/>
    <w:bookmarkEnd w:id="4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39E6FF" w14:textId="77777777" w:rsidR="00687718" w:rsidRDefault="00687718" w:rsidP="00804371">
      <w:r>
        <w:separator/>
      </w:r>
    </w:p>
  </w:footnote>
  <w:footnote w:type="continuationSeparator" w:id="0">
    <w:p w14:paraId="21E29BEE" w14:textId="77777777" w:rsidR="00687718" w:rsidRDefault="00687718" w:rsidP="008043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C322EE" w14:textId="60A912A6" w:rsidR="00FD057C" w:rsidRPr="002C5C95" w:rsidRDefault="00687718" w:rsidP="00FD057C">
    <w:pPr>
      <w:jc w:val="center"/>
      <w:rPr>
        <w:b/>
        <w:color w:val="000000"/>
        <w:spacing w:val="6"/>
        <w:sz w:val="18"/>
        <w:szCs w:val="18"/>
      </w:rPr>
    </w:pPr>
    <w:r>
      <w:rPr>
        <w:noProof/>
      </w:rPr>
      <w:pict w14:anchorId="413D1DB2">
        <v:rect id="Rectangle 13" o:spid="_x0000_s2049" style="position:absolute;left:0;text-align:left;margin-left:177.75pt;margin-top:26.95pt;width:267pt;height:63.75pt;z-index:-251657728;visibility:visible;mso-wrap-style:square;mso-width-percent:0;mso-height-percent:0;mso-wrap-distance-left:14.4pt;mso-wrap-distance-top:14.4pt;mso-wrap-distance-right:14.4pt;mso-wrap-distance-bottom:7.2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" o:allowincell="f" filled="f" stroked="f" strokecolor="#afbbcc [1279]" strokeweight="6pt">
          <v:textbox style="mso-next-textbox:#Rectangle 13" inset="0,0,0,0">
            <w:txbxContent>
              <w:p w14:paraId="7CDDAD4A" w14:textId="77777777" w:rsidR="00FD057C" w:rsidRPr="009912E2" w:rsidRDefault="00FD057C" w:rsidP="00FD057C">
                <w:pPr>
                  <w:pStyle w:val="Picturecaption0"/>
                  <w:shd w:val="clear" w:color="auto" w:fill="auto"/>
                  <w:spacing w:after="20" w:line="276" w:lineRule="auto"/>
                  <w:ind w:left="20"/>
                  <w:jc w:val="center"/>
                  <w:rPr>
                    <w:rStyle w:val="PicturecaptionSmallCaps"/>
                    <w:rFonts w:eastAsia="Calibri"/>
                    <w:b/>
                    <w:sz w:val="24"/>
                    <w:szCs w:val="24"/>
                  </w:rPr>
                </w:pPr>
              </w:p>
              <w:p w14:paraId="5F4DF7A7" w14:textId="77777777" w:rsidR="00FD057C" w:rsidRPr="009912E2" w:rsidRDefault="00FD057C" w:rsidP="00FD057C">
                <w:pPr>
                  <w:pStyle w:val="Picturecaption0"/>
                  <w:shd w:val="clear" w:color="auto" w:fill="auto"/>
                  <w:spacing w:after="20" w:line="276" w:lineRule="auto"/>
                  <w:ind w:left="20"/>
                  <w:jc w:val="center"/>
                  <w:rPr>
                    <w:rStyle w:val="PicturecaptionSmallCaps"/>
                    <w:rFonts w:eastAsia="Calibri"/>
                    <w:b/>
                    <w:sz w:val="24"/>
                    <w:szCs w:val="24"/>
                  </w:rPr>
                </w:pPr>
                <w:r w:rsidRPr="009912E2">
                  <w:rPr>
                    <w:rStyle w:val="PicturecaptionSmallCaps"/>
                    <w:rFonts w:eastAsia="Calibri"/>
                    <w:sz w:val="24"/>
                    <w:szCs w:val="24"/>
                  </w:rPr>
                  <w:t>ЕВРОПЕЙСКИ ЗЕМЕДЕЛСКИ ФОНД</w:t>
                </w:r>
              </w:p>
              <w:p w14:paraId="4D22A09A" w14:textId="77777777" w:rsidR="00FD057C" w:rsidRPr="00121229" w:rsidRDefault="00FD057C" w:rsidP="00FD057C">
                <w:pPr>
                  <w:pStyle w:val="Picturecaption0"/>
                  <w:shd w:val="clear" w:color="auto" w:fill="auto"/>
                  <w:spacing w:after="20" w:line="276" w:lineRule="auto"/>
                  <w:ind w:left="20"/>
                  <w:jc w:val="center"/>
                  <w:rPr>
                    <w:sz w:val="24"/>
                    <w:szCs w:val="24"/>
                  </w:rPr>
                </w:pPr>
                <w:r w:rsidRPr="009912E2">
                  <w:rPr>
                    <w:rStyle w:val="PicturecaptionSmallCaps"/>
                    <w:rFonts w:eastAsia="Calibri"/>
                    <w:sz w:val="24"/>
                    <w:szCs w:val="24"/>
                  </w:rPr>
                  <w:t>ЗА РАЗВИТИЕ НА СЕЛСКИТЕ РАЙОНИ</w:t>
                </w:r>
              </w:p>
              <w:p w14:paraId="4478131B" w14:textId="77777777" w:rsidR="00FD057C" w:rsidRPr="00121229" w:rsidRDefault="00FD057C" w:rsidP="00FD057C">
                <w:pPr>
                  <w:pStyle w:val="Picturecaption0"/>
                  <w:shd w:val="clear" w:color="auto" w:fill="auto"/>
                  <w:spacing w:line="276" w:lineRule="auto"/>
                  <w:ind w:left="20"/>
                  <w:jc w:val="center"/>
                  <w:rPr>
                    <w:sz w:val="24"/>
                    <w:szCs w:val="24"/>
                  </w:rPr>
                </w:pPr>
                <w:r w:rsidRPr="00121229">
                  <w:rPr>
                    <w:sz w:val="24"/>
                    <w:szCs w:val="24"/>
                  </w:rPr>
                  <w:t>„ЕВРОПА ИНВЕСТИРА В СЕЛСКИТЕ РАЙОНИ”</w:t>
                </w:r>
              </w:p>
            </w:txbxContent>
          </v:textbox>
          <w10:wrap type="square" anchorx="page" anchory="page"/>
        </v:rect>
      </w:pict>
    </w:r>
    <w:r w:rsidR="00FD057C" w:rsidRPr="002C5C95">
      <w:rPr>
        <w:noProof/>
      </w:rPr>
      <w:drawing>
        <wp:anchor distT="0" distB="0" distL="114300" distR="114300" simplePos="0" relativeHeight="251657728" behindDoc="0" locked="0" layoutInCell="1" allowOverlap="1" wp14:anchorId="5EEDFBD7" wp14:editId="6AE34B6F">
          <wp:simplePos x="0" y="0"/>
          <wp:positionH relativeFrom="column">
            <wp:posOffset>5096510</wp:posOffset>
          </wp:positionH>
          <wp:positionV relativeFrom="paragraph">
            <wp:posOffset>-245745</wp:posOffset>
          </wp:positionV>
          <wp:extent cx="1387475" cy="109537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747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D057C" w:rsidRPr="002C5C95">
      <w:rPr>
        <w:noProof/>
      </w:rPr>
      <w:drawing>
        <wp:anchor distT="0" distB="0" distL="114300" distR="114300" simplePos="0" relativeHeight="251656704" behindDoc="0" locked="0" layoutInCell="1" allowOverlap="1" wp14:anchorId="2CD1C37B" wp14:editId="06451DBA">
          <wp:simplePos x="0" y="0"/>
          <wp:positionH relativeFrom="column">
            <wp:posOffset>-195580</wp:posOffset>
          </wp:positionH>
          <wp:positionV relativeFrom="paragraph">
            <wp:posOffset>-113030</wp:posOffset>
          </wp:positionV>
          <wp:extent cx="1115695" cy="883920"/>
          <wp:effectExtent l="0" t="0" r="8255" b="0"/>
          <wp:wrapNone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883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A1FC6ED" w14:textId="77777777" w:rsidR="00FD057C" w:rsidRPr="002C5C95" w:rsidRDefault="00FD057C" w:rsidP="00FD057C">
    <w:pPr>
      <w:tabs>
        <w:tab w:val="center" w:pos="4536"/>
        <w:tab w:val="right" w:pos="9072"/>
      </w:tabs>
      <w:rPr>
        <w:rFonts w:ascii="Calibri" w:hAnsi="Calibri"/>
      </w:rPr>
    </w:pPr>
    <w:r w:rsidRPr="002C5C95">
      <w:rPr>
        <w:rFonts w:ascii="a_AlternaTitul3D" w:hAnsi="a_AlternaTitul3D"/>
        <w:color w:val="1F497D"/>
        <w:spacing w:val="34"/>
        <w:sz w:val="40"/>
        <w:szCs w:val="40"/>
        <w:lang w:val="ru-RU"/>
      </w:rPr>
      <w:t xml:space="preserve">          </w:t>
    </w:r>
  </w:p>
  <w:p w14:paraId="3CD5F5B3" w14:textId="77777777" w:rsidR="00FD057C" w:rsidRDefault="00FD057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7BAE"/>
    <w:rsid w:val="000702DB"/>
    <w:rsid w:val="00072A05"/>
    <w:rsid w:val="00083402"/>
    <w:rsid w:val="000947B0"/>
    <w:rsid w:val="000A695D"/>
    <w:rsid w:val="000B25F2"/>
    <w:rsid w:val="00107DCF"/>
    <w:rsid w:val="00134B21"/>
    <w:rsid w:val="00200A7E"/>
    <w:rsid w:val="00207E5F"/>
    <w:rsid w:val="00220BA0"/>
    <w:rsid w:val="00222822"/>
    <w:rsid w:val="002606E6"/>
    <w:rsid w:val="00270ABF"/>
    <w:rsid w:val="002A6C70"/>
    <w:rsid w:val="002D3E68"/>
    <w:rsid w:val="002D45DB"/>
    <w:rsid w:val="00322A5E"/>
    <w:rsid w:val="00392641"/>
    <w:rsid w:val="003B19A7"/>
    <w:rsid w:val="00410832"/>
    <w:rsid w:val="004C6CDC"/>
    <w:rsid w:val="004E4511"/>
    <w:rsid w:val="00544AD6"/>
    <w:rsid w:val="00687718"/>
    <w:rsid w:val="006A6B1F"/>
    <w:rsid w:val="0071264C"/>
    <w:rsid w:val="007170B0"/>
    <w:rsid w:val="007C7A68"/>
    <w:rsid w:val="00804371"/>
    <w:rsid w:val="008506B9"/>
    <w:rsid w:val="00893EA2"/>
    <w:rsid w:val="008C4F63"/>
    <w:rsid w:val="00966791"/>
    <w:rsid w:val="00997BAE"/>
    <w:rsid w:val="00A01AC2"/>
    <w:rsid w:val="00A55060"/>
    <w:rsid w:val="00B55A30"/>
    <w:rsid w:val="00C83212"/>
    <w:rsid w:val="00D2587C"/>
    <w:rsid w:val="00E537A2"/>
    <w:rsid w:val="00F14A76"/>
    <w:rsid w:val="00F1731D"/>
    <w:rsid w:val="00F717A2"/>
    <w:rsid w:val="00FD05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627E38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Text">
    <w:name w:val="Report Text"/>
    <w:uiPriority w:val="99"/>
    <w:rsid w:val="00804371"/>
    <w:pPr>
      <w:spacing w:before="170" w:after="170" w:line="260" w:lineRule="exact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3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"/>
    <w:basedOn w:val="a"/>
    <w:link w:val="a4"/>
    <w:uiPriority w:val="99"/>
    <w:rsid w:val="00804371"/>
    <w:rPr>
      <w:rFonts w:eastAsia="Calibri"/>
      <w:sz w:val="20"/>
      <w:szCs w:val="20"/>
      <w:lang w:val="en-GB"/>
    </w:rPr>
  </w:style>
  <w:style w:type="character" w:customStyle="1" w:styleId="a4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basedOn w:val="a0"/>
    <w:link w:val="a3"/>
    <w:uiPriority w:val="99"/>
    <w:rsid w:val="00804371"/>
    <w:rPr>
      <w:rFonts w:ascii="Times New Roman" w:eastAsia="Calibri" w:hAnsi="Times New Roman" w:cs="Times New Roman"/>
      <w:sz w:val="20"/>
      <w:szCs w:val="20"/>
      <w:lang w:val="en-GB"/>
    </w:rPr>
  </w:style>
  <w:style w:type="character" w:styleId="a5">
    <w:name w:val="footnote reference"/>
    <w:aliases w:val="Footnote,Footnote symbol"/>
    <w:uiPriority w:val="99"/>
    <w:rsid w:val="00804371"/>
    <w:rPr>
      <w:rFonts w:cs="Times New Roman"/>
      <w:vertAlign w:val="superscript"/>
    </w:rPr>
  </w:style>
  <w:style w:type="paragraph" w:styleId="a6">
    <w:name w:val="Title"/>
    <w:basedOn w:val="a"/>
    <w:link w:val="a7"/>
    <w:uiPriority w:val="99"/>
    <w:qFormat/>
    <w:rsid w:val="00F14A76"/>
    <w:pPr>
      <w:jc w:val="center"/>
    </w:pPr>
    <w:rPr>
      <w:rFonts w:ascii="Arial" w:hAnsi="Arial" w:cs="Arial"/>
      <w:b/>
      <w:bCs/>
      <w:sz w:val="28"/>
      <w:szCs w:val="28"/>
      <w:lang w:val="en-GB" w:eastAsia="en-US"/>
    </w:rPr>
  </w:style>
  <w:style w:type="character" w:customStyle="1" w:styleId="a7">
    <w:name w:val="Заглавие Знак"/>
    <w:basedOn w:val="a0"/>
    <w:link w:val="a6"/>
    <w:uiPriority w:val="99"/>
    <w:rsid w:val="00F14A76"/>
    <w:rPr>
      <w:rFonts w:ascii="Arial" w:eastAsia="Times New Roman" w:hAnsi="Arial" w:cs="Arial"/>
      <w:b/>
      <w:bCs/>
      <w:sz w:val="28"/>
      <w:szCs w:val="28"/>
      <w:lang w:val="en-GB"/>
    </w:rPr>
  </w:style>
  <w:style w:type="paragraph" w:styleId="a8">
    <w:name w:val="header"/>
    <w:basedOn w:val="a"/>
    <w:link w:val="a9"/>
    <w:uiPriority w:val="99"/>
    <w:unhideWhenUsed/>
    <w:rsid w:val="00F14A76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F14A7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aa">
    <w:name w:val="footer"/>
    <w:basedOn w:val="a"/>
    <w:link w:val="ab"/>
    <w:uiPriority w:val="99"/>
    <w:unhideWhenUsed/>
    <w:rsid w:val="00F14A76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uiPriority w:val="99"/>
    <w:rsid w:val="00F14A76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Picturecaption">
    <w:name w:val="Picture caption_"/>
    <w:link w:val="Picturecaption0"/>
    <w:rsid w:val="00FD057C"/>
    <w:rPr>
      <w:sz w:val="28"/>
      <w:szCs w:val="28"/>
      <w:shd w:val="clear" w:color="auto" w:fill="FFFFFF"/>
    </w:rPr>
  </w:style>
  <w:style w:type="paragraph" w:customStyle="1" w:styleId="Picturecaption0">
    <w:name w:val="Picture caption"/>
    <w:basedOn w:val="a"/>
    <w:link w:val="Picturecaption"/>
    <w:rsid w:val="00FD057C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28"/>
      <w:szCs w:val="28"/>
      <w:lang w:val="en-US" w:eastAsia="en-US"/>
    </w:rPr>
  </w:style>
  <w:style w:type="character" w:customStyle="1" w:styleId="PicturecaptionSmallCaps">
    <w:name w:val="Picture caption + Small Caps"/>
    <w:basedOn w:val="Picturecaption"/>
    <w:rsid w:val="00FD057C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36"/>
      <w:szCs w:val="36"/>
      <w:shd w:val="clear" w:color="auto" w:fill="FFFFFF"/>
      <w:lang w:val="bg-BG" w:eastAsia="bg-BG" w:bidi="bg-BG"/>
    </w:rPr>
  </w:style>
  <w:style w:type="character" w:styleId="ac">
    <w:name w:val="page number"/>
    <w:basedOn w:val="a0"/>
    <w:uiPriority w:val="99"/>
    <w:rsid w:val="00FD057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oogle.bg/url?sa=t&amp;rct=j&amp;q=&amp;esrc=s&amp;source=web&amp;cd=6&amp;cad=rja&amp;uact=8&amp;ved=0ahUKEwjptZT65ITYAhWBOBoKHTMYANsQFgg7MAU&amp;url=http%3A%2F%2Fwww.dfz.bg%2Fbg%2Fprsr-2014-2020%2F&amp;usg=AOvVaw1Vfkr2IM2QJoB1erRe_0h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5CD70-585D-4F82-B520-9EDD35A22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215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</dc:creator>
  <cp:keywords/>
  <dc:description/>
  <cp:lastModifiedBy>Stop_ot</cp:lastModifiedBy>
  <cp:revision>21</cp:revision>
  <dcterms:created xsi:type="dcterms:W3CDTF">2016-06-23T06:11:00Z</dcterms:created>
  <dcterms:modified xsi:type="dcterms:W3CDTF">2019-07-31T07:51:00Z</dcterms:modified>
</cp:coreProperties>
</file>